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A6EA7C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6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949"/>
        <w:gridCol w:w="855"/>
        <w:gridCol w:w="1114"/>
        <w:gridCol w:w="169"/>
        <w:gridCol w:w="938"/>
        <w:gridCol w:w="848"/>
        <w:gridCol w:w="202"/>
        <w:gridCol w:w="355"/>
        <w:gridCol w:w="416"/>
        <w:gridCol w:w="239"/>
        <w:gridCol w:w="597"/>
        <w:gridCol w:w="699"/>
      </w:tblGrid>
      <w:tr w14:paraId="364729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A06E75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138477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A52C588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040FA9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A26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3E71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青年汇服务</w:t>
            </w:r>
          </w:p>
        </w:tc>
      </w:tr>
      <w:tr w14:paraId="5ACF34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DA3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24B95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团区委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CD31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889E5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基层部</w:t>
            </w:r>
          </w:p>
        </w:tc>
      </w:tr>
      <w:tr w14:paraId="086268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9E9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FE174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E9F3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EF39A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</w:tr>
      <w:tr w14:paraId="174A84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3A30B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75CA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DE9A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EF6E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4D83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2E6C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9975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F951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16D5E7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79F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EB3522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9BB29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4F3A3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7F02F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9D9D1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02AA1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FCC66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47FF47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6AE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C506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42C78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E268E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250E5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DC42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A866C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1367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D4030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F47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476F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EFB3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D3F4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85A7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7F7C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5A6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43C8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 w14:paraId="1C73CC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A49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0F2A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BAA6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D724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C672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2897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00D7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D7AA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 w14:paraId="082F4A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7FF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3640C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6C2C5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1184E3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D2F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A69828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目标：每家青年汇全年结合区域特点，对本区域内青少年个体、组织、单位进行联系走访，摸清底数，在系统建立青年台账；结合区域特点和实际需求设计开展学习培训、志愿公益、城市融入、创业就业、普法维权、文体健康、交友联谊、思想引导等八大类活动，主动回应青少年关切，切实在青少年思想引领、成长发展、身心健康等领域提供多元服务，从而稳定有效地建立起联系、服务和引导青年的新渠道，实现对“原子化青年”的组织化凝聚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4162C3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在系统建立青年台账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主动回应青少年关切，切实在青少年思想引领、成长发展、身心健康等领域提供多元服务，从而稳定有效地建立起联系、服务和引导青年的新渠道，实现对“原子化青年”的组织化凝聚。</w:t>
            </w:r>
          </w:p>
        </w:tc>
      </w:tr>
      <w:tr w14:paraId="444880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3CED18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8A9F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C6D5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5207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C7D1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1D070F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246C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2206E5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FB39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756B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BF48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448560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020DB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3E88EF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0AD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DAE0B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指标1：参照北京市社区青年汇改革方案，依托全区社区青年汇，推动区级品牌项目建设，设计并组织区级活动项目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141122">
            <w:pPr>
              <w:widowControl/>
              <w:tabs>
                <w:tab w:val="left" w:pos="317"/>
              </w:tabs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市级店每年不少于36场，区级店每年不少于24场。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6EE04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4D3D7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EAFBC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802D7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671F5A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5483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C6C10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899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74D43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指标2：定期研究社区青年汇工作，组织召开乡镇（街道）团组织负责人、事务所负责人等人员参与的专题会议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7B36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21"/>
              </w:rPr>
              <w:t>4次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0CD5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3848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EF2E4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B7202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0DC58C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D5F5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50B6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2109BB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B6D7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指标1：对全区青年流动大学毕业生聚集区的覆盖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5539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显著提高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19253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641FE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B6367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ADFB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99FD7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1530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751A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55422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E570A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指标2：对全区青年的服务水平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65EC68">
            <w:pPr>
              <w:widowControl/>
              <w:tabs>
                <w:tab w:val="left" w:pos="317"/>
              </w:tabs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显著提高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EBCCE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A21DD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2CB47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3CC7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8248B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C608B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93CA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4B1F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CF1D6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指标3：组织青年参与副中心基层治理工作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D44906">
            <w:pPr>
              <w:widowControl/>
              <w:tabs>
                <w:tab w:val="left" w:pos="317"/>
              </w:tabs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显著提高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46774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E6B50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1BBCB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2590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5D64E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1F9A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EFF1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03F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1E5872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指标4：社区青年汇工作的统一化、规范化建设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9C84D2">
            <w:pPr>
              <w:widowControl/>
              <w:tabs>
                <w:tab w:val="left" w:pos="317"/>
              </w:tabs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进一步增强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5A000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66D9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F125B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301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925D0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12A0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EF43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294B54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ACA89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指标1：依托全区38家社区青年汇，推动品牌项目建设，设计并组织区级活动项目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2210A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12月底前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E1F5F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9594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1309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29D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41768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973E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6D5B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8B53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7D5FB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指标2：根据青少年需求，开展社会服务项目，帮助青少年健康成长，切实解决青少年面临的困境和问题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78D8F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12月底前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48FF2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AD267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2D750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2CE1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EB75B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2E9F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3403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C670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CC01F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指标3：结合区域特点，加强两新组织、自由职业者等不能组织化联系的各类青年，新兴青年群体的联系和服务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131B0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12月底前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25DA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77EE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AD5AF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DA82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28F5E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E888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8CF3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7F3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9A7B7C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指标4：提供社区青年汇日常办公场所、设备及物资，协调支持开展活动所需场地及设施，按照全市要求统一社区青年汇形象标识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FF65D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12月底前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F788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2D4A8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A06E9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8A19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24FBC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1238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24D3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79F173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28AB1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指标1：有效联系青少年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394DB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38.4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85017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3F098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7B66D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D0F7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104C4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CBE4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FA00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8B012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45095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指标2：新增活跃青少年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45C94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19.2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87DC0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2FA021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3F566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C1F8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D85A1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43A4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E775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C52FE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95D8CD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指标3：组织活动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B2FB6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1.36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CAD0F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C8B8F3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D0B9A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3A1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B5291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DC2C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818EE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7CDD3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5156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指标4：社会服务项目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C61D5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12.8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B228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F44737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E4400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11D5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8DAC7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FC79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9BF6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EA174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B8C252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指标5：组织培育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B7F52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5.76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73D68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621444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1485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6DF9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587D3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01E1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CDC1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005BF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EEE3D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指标6：联系青年台账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43951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14.4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9101C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413D1C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E1763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E34A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06B26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2763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A734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62323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6A3C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指标7：走访记录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6E1FA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4.88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3E18A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21A9C9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A4CA1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B38B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250B9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C60E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CE0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6B0E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F3FFE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指标8：信息宣传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985C8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3.2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BBC79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1DDE99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8A530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E015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DBEC5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C681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E82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A60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社会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</w:t>
            </w:r>
          </w:p>
          <w:p w14:paraId="568C3C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A6C37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指标1：全区社区青年汇参与率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26B3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232A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8AA10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80D13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060A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49897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3028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AC2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584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47127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指标2：对全区青年的组织覆盖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1E46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进一步提高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29EF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3FED6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EBEFE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483D2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 w14:paraId="3322C2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2757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51200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789246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C09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4CA9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指标1：活动参与青年满意度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4F99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95%以上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7DD81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96%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D057F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F7A47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0052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319FE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FE3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B573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0BB49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0B25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795BA4EA"/>
    <w:sectPr>
      <w:footerReference r:id="rId3" w:type="default"/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47A7E3"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13EEAD1"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10 -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13EEAD1">
                    <w:pPr>
                      <w:pStyle w:val="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10 -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47F9FDD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5Y2UyMGM3ZmQzNWE5MTI5OTk2MWNmMGU3ZjNmOGIifQ=="/>
  </w:docVars>
  <w:rsids>
    <w:rsidRoot w:val="40E02B42"/>
    <w:rsid w:val="018067FB"/>
    <w:rsid w:val="01DF5389"/>
    <w:rsid w:val="091C4A6B"/>
    <w:rsid w:val="099A3BDC"/>
    <w:rsid w:val="0A026946"/>
    <w:rsid w:val="0BD42BCB"/>
    <w:rsid w:val="0CAB6799"/>
    <w:rsid w:val="0F8676D2"/>
    <w:rsid w:val="10DD77A1"/>
    <w:rsid w:val="14B545B5"/>
    <w:rsid w:val="15295CA9"/>
    <w:rsid w:val="1EAF61EC"/>
    <w:rsid w:val="1FA871F0"/>
    <w:rsid w:val="21BD0A20"/>
    <w:rsid w:val="23ED1676"/>
    <w:rsid w:val="251E1D03"/>
    <w:rsid w:val="254206B4"/>
    <w:rsid w:val="2641538B"/>
    <w:rsid w:val="2729359C"/>
    <w:rsid w:val="281054F6"/>
    <w:rsid w:val="28FB2A87"/>
    <w:rsid w:val="295A54A5"/>
    <w:rsid w:val="2AF84813"/>
    <w:rsid w:val="2B710DDE"/>
    <w:rsid w:val="2FEC3129"/>
    <w:rsid w:val="308F32A2"/>
    <w:rsid w:val="336456CD"/>
    <w:rsid w:val="33F24B38"/>
    <w:rsid w:val="35366BF5"/>
    <w:rsid w:val="376712E7"/>
    <w:rsid w:val="37AD6EC0"/>
    <w:rsid w:val="3B307B9A"/>
    <w:rsid w:val="3B6D3322"/>
    <w:rsid w:val="3DC40EA4"/>
    <w:rsid w:val="3DFD1951"/>
    <w:rsid w:val="40CD665F"/>
    <w:rsid w:val="40E02B42"/>
    <w:rsid w:val="42B826F0"/>
    <w:rsid w:val="444E65AB"/>
    <w:rsid w:val="483416BA"/>
    <w:rsid w:val="49885566"/>
    <w:rsid w:val="4AF40C8C"/>
    <w:rsid w:val="4BEF770F"/>
    <w:rsid w:val="4DE17BEE"/>
    <w:rsid w:val="50AA133D"/>
    <w:rsid w:val="510936E3"/>
    <w:rsid w:val="51BD44CE"/>
    <w:rsid w:val="51E777FA"/>
    <w:rsid w:val="53BF696C"/>
    <w:rsid w:val="541F321E"/>
    <w:rsid w:val="55F35A20"/>
    <w:rsid w:val="564E7675"/>
    <w:rsid w:val="566D3B8E"/>
    <w:rsid w:val="5A7F11A0"/>
    <w:rsid w:val="5C191C3A"/>
    <w:rsid w:val="5C337866"/>
    <w:rsid w:val="5DBB016B"/>
    <w:rsid w:val="5E317FD0"/>
    <w:rsid w:val="5F623EC1"/>
    <w:rsid w:val="62D87099"/>
    <w:rsid w:val="632C670F"/>
    <w:rsid w:val="65085FDD"/>
    <w:rsid w:val="688D47A2"/>
    <w:rsid w:val="6A7232E8"/>
    <w:rsid w:val="6B560E7C"/>
    <w:rsid w:val="6B80414A"/>
    <w:rsid w:val="6F5163D3"/>
    <w:rsid w:val="71297032"/>
    <w:rsid w:val="77E21339"/>
    <w:rsid w:val="79B778D1"/>
    <w:rsid w:val="79E95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iPriority="99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firstLine="680" w:firstLineChars="200"/>
    </w:pPr>
  </w:style>
  <w:style w:type="paragraph" w:styleId="3">
    <w:name w:val="Normal Indent"/>
    <w:basedOn w:val="1"/>
    <w:qFormat/>
    <w:uiPriority w:val="0"/>
    <w:pPr>
      <w:ind w:firstLine="200" w:firstLine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index 9"/>
    <w:basedOn w:val="1"/>
    <w:next w:val="1"/>
    <w:unhideWhenUsed/>
    <w:qFormat/>
    <w:uiPriority w:val="99"/>
    <w:pPr>
      <w:ind w:firstLine="5597" w:firstLineChars="1749"/>
    </w:pPr>
    <w:rPr>
      <w:rFonts w:ascii="仿宋_GB2312" w:hAnsi="黑体" w:eastAsia="仿宋_GB2312"/>
      <w:color w:val="FF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1134</Words>
  <Characters>1273</Characters>
  <Lines>0</Lines>
  <Paragraphs>0</Paragraphs>
  <TotalTime>16</TotalTime>
  <ScaleCrop>false</ScaleCrop>
  <LinksUpToDate>false</LinksUpToDate>
  <CharactersWithSpaces>1296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2023-04-26T02:40:00Z</dcterms:created>
  <dc:creator>改之</dc:creator>
  <cp:lastModifiedBy>开心就好</cp:lastModifiedBy>
  <dcterms:modified xsi:type="dcterms:W3CDTF">2025-09-09T03:19:03Z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4596EFC58C274DE184C0898656049CDE_12</vt:lpwstr>
  </property>
  <property fmtid="{D5CDD505-2E9C-101B-9397-08002B2CF9AE}" pid="4" name="KSOTemplateDocerSaveRecord">
    <vt:lpwstr>eyJoZGlkIjoiM2FiZDIzMjBhYjY3YjcwYmIxYWI1NjM4YzVmYjEyMDMiLCJ1c2VySWQiOiIxMDQ3MzUyNTg4In0=</vt:lpwstr>
  </property>
</Properties>
</file>